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A1" w:rsidRDefault="00F104A1">
      <w:pPr>
        <w:spacing w:before="1" w:after="0" w:line="100" w:lineRule="exact"/>
        <w:rPr>
          <w:sz w:val="10"/>
          <w:szCs w:val="10"/>
        </w:rPr>
      </w:pPr>
    </w:p>
    <w:p w:rsidR="00F104A1" w:rsidRDefault="00B11FE6">
      <w:pPr>
        <w:spacing w:after="0" w:line="240" w:lineRule="auto"/>
        <w:ind w:left="1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560320" cy="850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4A1" w:rsidRDefault="00F104A1">
      <w:pPr>
        <w:spacing w:before="9" w:after="0" w:line="180" w:lineRule="exact"/>
        <w:rPr>
          <w:sz w:val="18"/>
          <w:szCs w:val="18"/>
        </w:rPr>
      </w:pPr>
    </w:p>
    <w:p w:rsidR="00F104A1" w:rsidRDefault="00F104A1">
      <w:pPr>
        <w:spacing w:after="0" w:line="200" w:lineRule="exact"/>
        <w:rPr>
          <w:sz w:val="20"/>
          <w:szCs w:val="20"/>
        </w:rPr>
      </w:pPr>
    </w:p>
    <w:p w:rsidR="00F104A1" w:rsidRDefault="00F104A1">
      <w:pPr>
        <w:spacing w:after="0" w:line="200" w:lineRule="exact"/>
        <w:rPr>
          <w:sz w:val="20"/>
          <w:szCs w:val="20"/>
        </w:rPr>
      </w:pPr>
    </w:p>
    <w:p w:rsidR="00F104A1" w:rsidRDefault="00B11FE6">
      <w:pPr>
        <w:tabs>
          <w:tab w:val="left" w:pos="6600"/>
        </w:tabs>
        <w:spacing w:before="32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AT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RELEA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ac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:rsidR="00F104A1" w:rsidRDefault="00B11FE6">
      <w:pPr>
        <w:tabs>
          <w:tab w:val="left" w:pos="6600"/>
        </w:tabs>
        <w:spacing w:before="32"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12, 2014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ebec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ong</w:t>
      </w:r>
    </w:p>
    <w:p w:rsidR="00F104A1" w:rsidRDefault="00B11FE6">
      <w:pPr>
        <w:spacing w:before="37" w:after="0" w:line="240" w:lineRule="auto"/>
        <w:ind w:left="66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nal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er</w:t>
      </w:r>
    </w:p>
    <w:p w:rsidR="00F104A1" w:rsidRDefault="00B11FE6">
      <w:pPr>
        <w:spacing w:after="0" w:line="290" w:lineRule="atLeast"/>
        <w:ind w:left="6601" w:right="22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909.993.1</w:t>
      </w:r>
      <w:r>
        <w:rPr>
          <w:rFonts w:ascii="Times New Roman" w:eastAsia="Times New Roman" w:hAnsi="Times New Roman" w:cs="Times New Roman"/>
          <w:spacing w:val="-2"/>
        </w:rPr>
        <w:t>6</w:t>
      </w:r>
      <w:r>
        <w:rPr>
          <w:rFonts w:ascii="Times New Roman" w:eastAsia="Times New Roman" w:hAnsi="Times New Roman" w:cs="Times New Roman"/>
        </w:rPr>
        <w:t xml:space="preserve">38 </w:t>
      </w:r>
      <w:hyperlink r:id="rId6"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rl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on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g@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i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eua</w:t>
        </w:r>
        <w:r>
          <w:rPr>
            <w:rFonts w:ascii="Times New Roman" w:eastAsia="Times New Roman" w:hAnsi="Times New Roman" w:cs="Times New Roman"/>
            <w:color w:val="0000FF"/>
            <w:spacing w:val="-2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1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u w:val="single" w:color="0000FF"/>
          </w:rPr>
          <w:t>g</w:t>
        </w:r>
      </w:hyperlink>
    </w:p>
    <w:p w:rsidR="00F104A1" w:rsidRDefault="00F104A1">
      <w:pPr>
        <w:spacing w:after="0" w:line="180" w:lineRule="exact"/>
        <w:rPr>
          <w:sz w:val="18"/>
          <w:szCs w:val="18"/>
        </w:rPr>
      </w:pPr>
    </w:p>
    <w:p w:rsidR="00F104A1" w:rsidRDefault="00F104A1">
      <w:pPr>
        <w:spacing w:after="0" w:line="200" w:lineRule="exact"/>
        <w:rPr>
          <w:sz w:val="20"/>
          <w:szCs w:val="20"/>
        </w:rPr>
      </w:pPr>
    </w:p>
    <w:p w:rsidR="00F104A1" w:rsidRDefault="00F104A1">
      <w:pPr>
        <w:spacing w:after="0" w:line="200" w:lineRule="exact"/>
        <w:rPr>
          <w:sz w:val="20"/>
          <w:szCs w:val="20"/>
        </w:rPr>
      </w:pPr>
    </w:p>
    <w:p w:rsidR="00F104A1" w:rsidRDefault="00B11FE6">
      <w:pPr>
        <w:spacing w:before="29" w:after="0" w:line="240" w:lineRule="auto"/>
        <w:ind w:left="3056" w:right="30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es</w:t>
      </w:r>
    </w:p>
    <w:p w:rsidR="00F104A1" w:rsidRDefault="00B11FE6">
      <w:pPr>
        <w:spacing w:after="0" w:line="240" w:lineRule="auto"/>
        <w:ind w:left="1805" w:right="17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:rsidR="00F104A1" w:rsidRDefault="00F104A1">
      <w:pPr>
        <w:spacing w:before="2" w:after="0" w:line="260" w:lineRule="exact"/>
        <w:rPr>
          <w:sz w:val="26"/>
          <w:szCs w:val="26"/>
        </w:rPr>
      </w:pPr>
    </w:p>
    <w:p w:rsidR="00F104A1" w:rsidRDefault="00B11FE6">
      <w:pPr>
        <w:spacing w:after="0" w:line="240" w:lineRule="auto"/>
        <w:ind w:left="120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re,</w:t>
      </w:r>
      <w:r>
        <w:rPr>
          <w:rFonts w:ascii="Times New Roman" w:eastAsia="Times New Roman" w:hAnsi="Times New Roman" w:cs="Times New Roman"/>
          <w:b/>
          <w:bCs/>
          <w:spacing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 xml:space="preserve">th </w:t>
      </w:r>
      <w:r>
        <w:rPr>
          <w:rFonts w:ascii="Times New Roman" w:eastAsia="Times New Roman" w:hAnsi="Times New Roman" w:cs="Times New Roman"/>
          <w:spacing w:val="32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consec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Uti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ency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EUA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52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</w:rPr>
        <w:t>been 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ss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OA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ehen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nnu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FY 201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 xml:space="preserve">2013)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4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ev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hest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of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ac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F104A1" w:rsidRDefault="00F104A1">
      <w:pPr>
        <w:spacing w:before="13" w:after="0" w:line="240" w:lineRule="exact"/>
        <w:rPr>
          <w:sz w:val="24"/>
          <w:szCs w:val="24"/>
        </w:rPr>
      </w:pPr>
    </w:p>
    <w:p w:rsidR="00F104A1" w:rsidRDefault="00B11FE6">
      <w:pPr>
        <w:spacing w:after="0" w:line="240" w:lineRule="auto"/>
        <w:ind w:left="120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EUA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eet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by 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 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‘s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 d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’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EUA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oups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ead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R.</w:t>
      </w:r>
    </w:p>
    <w:p w:rsidR="00F104A1" w:rsidRDefault="00F104A1">
      <w:pPr>
        <w:spacing w:before="20" w:after="0" w:line="240" w:lineRule="exact"/>
        <w:rPr>
          <w:sz w:val="24"/>
          <w:szCs w:val="24"/>
        </w:rPr>
      </w:pPr>
    </w:p>
    <w:p w:rsidR="00F104A1" w:rsidRDefault="00B11FE6">
      <w:pPr>
        <w:spacing w:after="0" w:line="232" w:lineRule="auto"/>
        <w:ind w:left="120" w:right="5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oud 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d,”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EU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oa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tli</w:t>
      </w:r>
      <w:r>
        <w:rPr>
          <w:rFonts w:ascii="Times New Roman" w:eastAsia="Times New Roman" w:hAnsi="Times New Roman" w:cs="Times New Roman"/>
        </w:rPr>
        <w:t xml:space="preserve">n. 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“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position w:val="10"/>
          <w:sz w:val="14"/>
          <w:szCs w:val="14"/>
        </w:rPr>
        <w:t>th</w:t>
      </w:r>
      <w:r>
        <w:rPr>
          <w:rFonts w:ascii="Times New Roman" w:eastAsia="Times New Roman" w:hAnsi="Times New Roman" w:cs="Times New Roman"/>
          <w:spacing w:val="22"/>
          <w:position w:val="1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</w:rPr>
        <w:t>consec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EU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hon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our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ucc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am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ho 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docu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,”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n.</w:t>
      </w:r>
    </w:p>
    <w:p w:rsidR="00F104A1" w:rsidRDefault="00F104A1">
      <w:pPr>
        <w:spacing w:before="19" w:after="0" w:line="240" w:lineRule="exact"/>
        <w:rPr>
          <w:sz w:val="24"/>
          <w:szCs w:val="24"/>
        </w:rPr>
      </w:pPr>
    </w:p>
    <w:p w:rsidR="00F104A1" w:rsidRDefault="00B11FE6">
      <w:pPr>
        <w:spacing w:after="0" w:line="252" w:lineRule="exact"/>
        <w:ind w:left="120" w:right="6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ce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sso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nonp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 17,500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si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ug</w:t>
      </w:r>
      <w:r>
        <w:rPr>
          <w:rFonts w:ascii="Times New Roman" w:eastAsia="Times New Roman" w:hAnsi="Times New Roman" w:cs="Times New Roman"/>
        </w:rPr>
        <w:t>hout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ca.</w:t>
      </w:r>
    </w:p>
    <w:p w:rsidR="00F104A1" w:rsidRDefault="00F104A1">
      <w:pPr>
        <w:spacing w:before="11" w:after="0" w:line="240" w:lineRule="exact"/>
        <w:rPr>
          <w:sz w:val="24"/>
          <w:szCs w:val="24"/>
        </w:rPr>
      </w:pPr>
    </w:p>
    <w:p w:rsidR="00F104A1" w:rsidRDefault="00B11FE6">
      <w:pPr>
        <w:spacing w:after="0" w:line="275" w:lineRule="auto"/>
        <w:ind w:left="120" w:right="1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1"/>
        </w:rPr>
        <w:t xml:space="preserve"> I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</w:rPr>
        <w:t>Em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re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</w:rPr>
        <w:t>gency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co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ers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2</w:t>
      </w:r>
      <w:r>
        <w:rPr>
          <w:rFonts w:ascii="Times New Roman" w:eastAsia="Times New Roman" w:hAnsi="Times New Roman" w:cs="Times New Roman"/>
          <w:i/>
        </w:rPr>
        <w:t>42</w:t>
      </w:r>
      <w:r>
        <w:rPr>
          <w:rFonts w:ascii="Times New Roman" w:eastAsia="Times New Roman" w:hAnsi="Times New Roman" w:cs="Times New Roman"/>
          <w:i/>
          <w:spacing w:val="-2"/>
        </w:rPr>
        <w:t>-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>qua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, d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ri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 xml:space="preserve"> i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rt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ndu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/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pal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co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 and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3"/>
        </w:rPr>
        <w:t>m</w:t>
      </w:r>
      <w:r>
        <w:rPr>
          <w:rFonts w:ascii="Times New Roman" w:eastAsia="Times New Roman" w:hAnsi="Times New Roman" w:cs="Times New Roman"/>
          <w:i/>
        </w:rPr>
        <w:t>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es, and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ed 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ore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han</w:t>
      </w:r>
    </w:p>
    <w:p w:rsidR="00F104A1" w:rsidRDefault="00B11FE6">
      <w:pPr>
        <w:spacing w:before="1" w:after="0" w:line="240" w:lineRule="auto"/>
        <w:ind w:left="120" w:right="7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830,000 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eop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ou</w:t>
      </w:r>
      <w:r>
        <w:rPr>
          <w:rFonts w:ascii="Times New Roman" w:eastAsia="Times New Roman" w:hAnsi="Times New Roman" w:cs="Times New Roman"/>
          <w:i/>
          <w:spacing w:val="-2"/>
        </w:rPr>
        <w:t>g</w:t>
      </w:r>
      <w:r>
        <w:rPr>
          <w:rFonts w:ascii="Times New Roman" w:eastAsia="Times New Roman" w:hAnsi="Times New Roman" w:cs="Times New Roman"/>
          <w:i/>
        </w:rPr>
        <w:t xml:space="preserve">h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>ber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ag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nc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es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w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ch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ude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no,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 xml:space="preserve">no </w:t>
      </w:r>
      <w:r>
        <w:rPr>
          <w:rFonts w:ascii="Times New Roman" w:eastAsia="Times New Roman" w:hAnsi="Times New Roman" w:cs="Times New Roman"/>
          <w:i/>
          <w:spacing w:val="-3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>ls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uca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 xml:space="preserve">onga </w:t>
      </w:r>
      <w:r>
        <w:rPr>
          <w:rFonts w:ascii="Times New Roman" w:eastAsia="Times New Roman" w:hAnsi="Times New Roman" w:cs="Times New Roman"/>
          <w:i/>
          <w:spacing w:val="-1"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1"/>
        </w:rPr>
        <w:t>l</w:t>
      </w:r>
      <w:r>
        <w:rPr>
          <w:rFonts w:ascii="Times New Roman" w:eastAsia="Times New Roman" w:hAnsi="Times New Roman" w:cs="Times New Roman"/>
          <w:i/>
        </w:rPr>
        <w:t>ey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er</w:t>
      </w:r>
    </w:p>
    <w:p w:rsidR="00F104A1" w:rsidRDefault="00B11FE6">
      <w:pPr>
        <w:spacing w:before="37" w:after="0" w:line="240" w:lineRule="auto"/>
        <w:ind w:left="120" w:right="76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ri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ana,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ana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</w:rPr>
        <w:t xml:space="preserve">pany, 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is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a </w:t>
      </w:r>
      <w:r>
        <w:rPr>
          <w:rFonts w:ascii="Times New Roman" w:eastAsia="Times New Roman" w:hAnsi="Times New Roman" w:cs="Times New Roman"/>
          <w:i/>
          <w:spacing w:val="-4"/>
        </w:rPr>
        <w:t>W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er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D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ri</w:t>
      </w:r>
      <w:r>
        <w:rPr>
          <w:rFonts w:ascii="Times New Roman" w:eastAsia="Times New Roman" w:hAnsi="Times New Roman" w:cs="Times New Roman"/>
          <w:i/>
        </w:rPr>
        <w:t>o,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and </w:t>
      </w:r>
      <w:r>
        <w:rPr>
          <w:rFonts w:ascii="Times New Roman" w:eastAsia="Times New Roman" w:hAnsi="Times New Roman" w:cs="Times New Roman"/>
          <w:i/>
          <w:spacing w:val="-1"/>
        </w:rPr>
        <w:t>U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</w:rPr>
        <w:t>and.</w:t>
      </w:r>
    </w:p>
    <w:p w:rsidR="00F104A1" w:rsidRDefault="00F104A1">
      <w:pPr>
        <w:spacing w:before="19" w:after="0" w:line="220" w:lineRule="exact"/>
      </w:pPr>
    </w:p>
    <w:p w:rsidR="00F104A1" w:rsidRDefault="00B11FE6">
      <w:pPr>
        <w:spacing w:after="0" w:line="240" w:lineRule="auto"/>
        <w:ind w:left="4958" w:right="493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###</w:t>
      </w:r>
    </w:p>
    <w:p w:rsidR="00F104A1" w:rsidRDefault="00F104A1">
      <w:pPr>
        <w:spacing w:before="2" w:after="0" w:line="150" w:lineRule="exact"/>
        <w:rPr>
          <w:sz w:val="15"/>
          <w:szCs w:val="15"/>
        </w:rPr>
      </w:pPr>
    </w:p>
    <w:p w:rsidR="00F104A1" w:rsidRDefault="00F104A1">
      <w:pPr>
        <w:spacing w:after="0" w:line="200" w:lineRule="exact"/>
        <w:rPr>
          <w:sz w:val="20"/>
          <w:szCs w:val="20"/>
        </w:rPr>
      </w:pPr>
    </w:p>
    <w:p w:rsidR="00F104A1" w:rsidRDefault="00F104A1">
      <w:pPr>
        <w:spacing w:after="0" w:line="200" w:lineRule="exact"/>
        <w:rPr>
          <w:sz w:val="20"/>
          <w:szCs w:val="20"/>
        </w:rPr>
      </w:pPr>
    </w:p>
    <w:p w:rsidR="00F104A1" w:rsidRDefault="00F104A1">
      <w:pPr>
        <w:spacing w:after="0" w:line="200" w:lineRule="exact"/>
        <w:rPr>
          <w:sz w:val="20"/>
          <w:szCs w:val="20"/>
        </w:rPr>
      </w:pPr>
    </w:p>
    <w:p w:rsidR="00F104A1" w:rsidRDefault="00F104A1">
      <w:pPr>
        <w:spacing w:after="0" w:line="200" w:lineRule="exact"/>
        <w:rPr>
          <w:sz w:val="20"/>
          <w:szCs w:val="20"/>
        </w:rPr>
      </w:pPr>
    </w:p>
    <w:p w:rsidR="00F104A1" w:rsidRDefault="00F104A1">
      <w:pPr>
        <w:spacing w:after="0" w:line="200" w:lineRule="exact"/>
        <w:rPr>
          <w:sz w:val="20"/>
          <w:szCs w:val="20"/>
        </w:rPr>
      </w:pPr>
    </w:p>
    <w:p w:rsidR="00F104A1" w:rsidRDefault="00F104A1">
      <w:pPr>
        <w:spacing w:after="0" w:line="200" w:lineRule="exact"/>
        <w:rPr>
          <w:sz w:val="20"/>
          <w:szCs w:val="20"/>
        </w:rPr>
      </w:pPr>
    </w:p>
    <w:p w:rsidR="00F104A1" w:rsidRDefault="00F104A1">
      <w:pPr>
        <w:spacing w:after="0" w:line="200" w:lineRule="exact"/>
        <w:rPr>
          <w:sz w:val="20"/>
          <w:szCs w:val="20"/>
        </w:rPr>
      </w:pPr>
    </w:p>
    <w:p w:rsidR="00F104A1" w:rsidRDefault="00F104A1">
      <w:pPr>
        <w:spacing w:after="0" w:line="200" w:lineRule="exact"/>
        <w:rPr>
          <w:sz w:val="20"/>
          <w:szCs w:val="20"/>
        </w:rPr>
      </w:pPr>
    </w:p>
    <w:p w:rsidR="00F104A1" w:rsidRDefault="00B11FE6">
      <w:pPr>
        <w:tabs>
          <w:tab w:val="left" w:pos="5400"/>
          <w:tab w:val="left" w:pos="8240"/>
        </w:tabs>
        <w:spacing w:after="0" w:line="240" w:lineRule="auto"/>
        <w:ind w:left="120" w:right="7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tilities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Ag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-1"/>
        </w:rPr>
        <w:t>Av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 xml:space="preserve">8 </w:t>
      </w:r>
      <w:hyperlink r:id="rId7"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www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a.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</w:rPr>
          <w:tab/>
        </w:r>
        <w:r>
          <w:rPr>
            <w:rFonts w:ascii="Calibri" w:eastAsia="Calibri" w:hAnsi="Calibri" w:cs="Calibri"/>
            <w:color w:val="0000FF"/>
          </w:rPr>
          <w:tab/>
        </w:r>
      </w:hyperlink>
      <w:r>
        <w:rPr>
          <w:rFonts w:ascii="Calibri" w:eastAsia="Calibri" w:hAnsi="Calibri" w:cs="Calibri"/>
          <w:color w:val="000000"/>
          <w:spacing w:val="1"/>
        </w:rPr>
        <w:t>9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  <w:spacing w:val="1"/>
        </w:rPr>
        <w:t>9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2"/>
        </w:rPr>
        <w:t>9</w:t>
      </w:r>
      <w:r>
        <w:rPr>
          <w:rFonts w:ascii="Calibri" w:eastAsia="Calibri" w:hAnsi="Calibri" w:cs="Calibri"/>
          <w:color w:val="000000"/>
          <w:spacing w:val="1"/>
        </w:rPr>
        <w:t>93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2"/>
        </w:rPr>
        <w:t>16</w:t>
      </w:r>
      <w:r>
        <w:rPr>
          <w:rFonts w:ascii="Calibri" w:eastAsia="Calibri" w:hAnsi="Calibri" w:cs="Calibri"/>
          <w:color w:val="000000"/>
          <w:spacing w:val="1"/>
        </w:rPr>
        <w:t>00</w:t>
      </w:r>
    </w:p>
    <w:sectPr w:rsidR="00F104A1">
      <w:type w:val="continuous"/>
      <w:pgSz w:w="12240" w:h="15840"/>
      <w:pgMar w:top="9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A1"/>
    <w:rsid w:val="00B11FE6"/>
    <w:rsid w:val="00F1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u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long@ieu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Inland Empire Utilities Agency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selrod</dc:creator>
  <cp:lastModifiedBy>Katherine Plank</cp:lastModifiedBy>
  <cp:revision>2</cp:revision>
  <dcterms:created xsi:type="dcterms:W3CDTF">2015-07-02T21:41:00Z</dcterms:created>
  <dcterms:modified xsi:type="dcterms:W3CDTF">2015-07-02T21:41:00Z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2015-07-02T00:00:00Z</vt:filetime>
  </property>
</Properties>
</file>